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6BB" w:rsidRDefault="005476BB" w:rsidP="005476BB">
      <w:pPr>
        <w:bidi/>
        <w:spacing w:after="0" w:line="240" w:lineRule="auto"/>
        <w:jc w:val="center"/>
        <w:rPr>
          <w:rFonts w:cs="Arial"/>
          <w:b/>
          <w:bCs/>
        </w:rPr>
      </w:pPr>
    </w:p>
    <w:tbl>
      <w:tblPr>
        <w:tblpPr w:leftFromText="141" w:rightFromText="141" w:bottomFromText="200" w:vertAnchor="text" w:horzAnchor="page" w:tblpX="7551" w:tblpY="95"/>
        <w:tblW w:w="3892" w:type="dxa"/>
        <w:tblCellMar>
          <w:left w:w="70" w:type="dxa"/>
          <w:right w:w="70" w:type="dxa"/>
        </w:tblCellMar>
        <w:tblLook w:val="04A0"/>
      </w:tblPr>
      <w:tblGrid>
        <w:gridCol w:w="3892"/>
      </w:tblGrid>
      <w:tr w:rsidR="005476BB" w:rsidTr="00381F3E">
        <w:trPr>
          <w:trHeight w:val="699"/>
        </w:trPr>
        <w:tc>
          <w:tcPr>
            <w:tcW w:w="3892" w:type="dxa"/>
            <w:noWrap/>
            <w:vAlign w:val="center"/>
            <w:hideMark/>
          </w:tcPr>
          <w:p w:rsidR="005476BB" w:rsidRDefault="005476BB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/>
              </w:rPr>
              <w:t>كلية الآداب و اللغــــات.</w:t>
            </w:r>
          </w:p>
          <w:p w:rsidR="005476BB" w:rsidRDefault="005476BB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قسم الآداب واللغات الأجنبية</w:t>
            </w:r>
          </w:p>
          <w:p w:rsidR="005476BB" w:rsidRDefault="005476BB" w:rsidP="00381F3E">
            <w:pPr>
              <w:bidi/>
              <w:spacing w:after="0" w:line="240" w:lineRule="auto"/>
              <w:rPr>
                <w:rFonts w:ascii="DecoType Thuluth" w:eastAsia="Times New Roman" w:hAnsi="DecoType Thuluth" w:cs="Arial"/>
                <w:sz w:val="40"/>
                <w:szCs w:val="24"/>
                <w:lang w:eastAsia="fr-FR" w:bidi="ar-DZ"/>
              </w:rPr>
            </w:pPr>
            <w:r>
              <w:rPr>
                <w:rFonts w:ascii="DecoType Thuluth" w:eastAsia="Times New Roman" w:hAnsi="DecoType Thuluth" w:cs="Arial"/>
                <w:sz w:val="40"/>
                <w:szCs w:val="24"/>
                <w:rtl/>
                <w:lang w:eastAsia="fr-FR" w:bidi="ar-DZ"/>
              </w:rPr>
              <w:t>شعبة الانجليزية</w:t>
            </w:r>
          </w:p>
        </w:tc>
      </w:tr>
    </w:tbl>
    <w:p w:rsidR="005476BB" w:rsidRDefault="005476BB" w:rsidP="005476BB">
      <w:pPr>
        <w:bidi/>
        <w:spacing w:after="0" w:line="240" w:lineRule="auto"/>
        <w:rPr>
          <w:rFonts w:cs="Arial"/>
          <w:b/>
          <w:bCs/>
        </w:rPr>
      </w:pPr>
      <w:proofErr w:type="gramStart"/>
      <w:r>
        <w:rPr>
          <w:rFonts w:cs="Arial"/>
          <w:b/>
          <w:bCs/>
          <w:rtl/>
        </w:rPr>
        <w:t>وزارة</w:t>
      </w:r>
      <w:proofErr w:type="gramEnd"/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التعليم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العالي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والبحث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العلمي</w:t>
      </w:r>
    </w:p>
    <w:p w:rsidR="005476BB" w:rsidRDefault="005476BB" w:rsidP="005476BB">
      <w:pPr>
        <w:bidi/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  <w:rtl/>
        </w:rPr>
        <w:t xml:space="preserve">  جامعة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محمد</w:t>
      </w:r>
      <w:r>
        <w:rPr>
          <w:rFonts w:cs="Arial" w:hint="cs"/>
          <w:b/>
          <w:bCs/>
        </w:rPr>
        <w:t xml:space="preserve"> </w:t>
      </w:r>
      <w:proofErr w:type="spellStart"/>
      <w:r>
        <w:rPr>
          <w:rFonts w:cs="Arial"/>
          <w:b/>
          <w:bCs/>
          <w:rtl/>
        </w:rPr>
        <w:t>خيضر</w:t>
      </w:r>
      <w:proofErr w:type="spellEnd"/>
      <w:r>
        <w:rPr>
          <w:rFonts w:cs="Arial"/>
          <w:b/>
          <w:bCs/>
          <w:rtl/>
        </w:rPr>
        <w:t>-</w:t>
      </w:r>
      <w:r>
        <w:rPr>
          <w:rFonts w:cs="Arial" w:hint="cs"/>
          <w:b/>
          <w:bCs/>
        </w:rPr>
        <w:t xml:space="preserve"> </w:t>
      </w:r>
      <w:r>
        <w:rPr>
          <w:rFonts w:cs="Arial"/>
          <w:b/>
          <w:bCs/>
          <w:rtl/>
        </w:rPr>
        <w:t>بسكرة-</w:t>
      </w:r>
    </w:p>
    <w:p w:rsidR="005476BB" w:rsidRDefault="005476BB" w:rsidP="005476BB">
      <w:pPr>
        <w:bidi/>
        <w:spacing w:after="0" w:line="240" w:lineRule="auto"/>
      </w:pPr>
    </w:p>
    <w:p w:rsidR="005476BB" w:rsidRDefault="005476BB" w:rsidP="005476BB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fr-FR"/>
        </w:rPr>
      </w:pPr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 xml:space="preserve">بطاقة المتابعة </w:t>
      </w:r>
      <w:proofErr w:type="spellStart"/>
      <w:r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fr-FR"/>
        </w:rPr>
        <w:t>البيداغوجية</w:t>
      </w:r>
      <w:proofErr w:type="spellEnd"/>
    </w:p>
    <w:p w:rsidR="005476BB" w:rsidRDefault="005476BB" w:rsidP="005476BB">
      <w:pPr>
        <w:tabs>
          <w:tab w:val="center" w:pos="5386"/>
        </w:tabs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rtl/>
          <w:lang w:eastAsia="fr-FR"/>
        </w:rPr>
      </w:pPr>
      <w:proofErr w:type="gramStart"/>
      <w:r>
        <w:rPr>
          <w:rFonts w:ascii="Arial" w:eastAsia="Times New Roman" w:hAnsi="Arial" w:cs="Arial"/>
          <w:sz w:val="32"/>
          <w:szCs w:val="32"/>
          <w:rtl/>
          <w:lang w:eastAsia="fr-FR"/>
        </w:rPr>
        <w:t>خاصة</w:t>
      </w:r>
      <w:proofErr w:type="gramEnd"/>
      <w:r>
        <w:rPr>
          <w:rFonts w:ascii="Arial" w:eastAsia="Times New Roman" w:hAnsi="Arial" w:cs="Arial"/>
          <w:sz w:val="32"/>
          <w:szCs w:val="32"/>
          <w:rtl/>
          <w:lang w:eastAsia="fr-FR"/>
        </w:rPr>
        <w:t xml:space="preserve"> بالطلبة المدينين</w:t>
      </w:r>
    </w:p>
    <w:p w:rsidR="005476BB" w:rsidRDefault="005476BB" w:rsidP="005476BB">
      <w:pPr>
        <w:tabs>
          <w:tab w:val="left" w:pos="3867"/>
        </w:tabs>
        <w:bidi/>
        <w:spacing w:after="0" w:line="240" w:lineRule="auto"/>
        <w:rPr>
          <w:b/>
          <w:bCs/>
          <w:sz w:val="18"/>
          <w:szCs w:val="18"/>
          <w:rtl/>
          <w:lang w:bidi="ar-DZ"/>
        </w:rPr>
      </w:pPr>
      <w:r>
        <w:rPr>
          <w:rFonts w:ascii="Arial" w:eastAsia="Times New Roman" w:hAnsi="Arial" w:cs="Arial"/>
          <w:b/>
          <w:bCs/>
          <w:sz w:val="24"/>
          <w:szCs w:val="24"/>
          <w:rtl/>
          <w:lang w:eastAsia="fr-FR"/>
        </w:rPr>
        <w:t>سنة الدراسة </w:t>
      </w:r>
      <w:r>
        <w:rPr>
          <w:rFonts w:ascii="Arial" w:eastAsia="Times New Roman" w:hAnsi="Arial" w:cs="Arial"/>
          <w:b/>
          <w:bCs/>
          <w:sz w:val="24"/>
          <w:szCs w:val="24"/>
          <w:lang w:eastAsia="fr-FR"/>
        </w:rPr>
        <w:t>:</w:t>
      </w:r>
      <w:r>
        <w:rPr>
          <w:rFonts w:ascii="Arial" w:eastAsia="Times New Roman" w:hAnsi="Arial" w:cs="Arial"/>
          <w:sz w:val="24"/>
          <w:szCs w:val="24"/>
          <w:rtl/>
          <w:lang w:eastAsia="fr-FR"/>
        </w:rPr>
        <w:t>.</w:t>
      </w:r>
      <w:r>
        <w:rPr>
          <w:rFonts w:ascii="Arial" w:eastAsia="Times New Roman" w:hAnsi="Arial" w:cs="Arial"/>
          <w:sz w:val="24"/>
          <w:szCs w:val="24"/>
          <w:lang w:eastAsia="fr-FR"/>
        </w:rPr>
        <w:t xml:space="preserve"> 2019/2018</w:t>
      </w:r>
    </w:p>
    <w:p w:rsidR="005476BB" w:rsidRDefault="005476BB" w:rsidP="005476BB">
      <w:pPr>
        <w:tabs>
          <w:tab w:val="left" w:pos="3867"/>
        </w:tabs>
        <w:bidi/>
        <w:spacing w:after="0" w:line="240" w:lineRule="auto"/>
        <w:rPr>
          <w:rFonts w:ascii="Arial" w:eastAsia="Times New Roman" w:hAnsi="Arial" w:cs="Arial"/>
          <w:b/>
          <w:bCs/>
          <w:rtl/>
          <w:lang w:eastAsia="fr-FR"/>
        </w:rPr>
      </w:pPr>
      <w:proofErr w:type="gramStart"/>
      <w:r>
        <w:rPr>
          <w:rFonts w:ascii="Arial" w:eastAsia="Times New Roman" w:hAnsi="Arial" w:cs="Arial"/>
          <w:b/>
          <w:bCs/>
          <w:rtl/>
          <w:lang w:eastAsia="fr-FR"/>
        </w:rPr>
        <w:t>المقياس :</w:t>
      </w:r>
      <w:proofErr w:type="gramEnd"/>
      <w:r>
        <w:rPr>
          <w:rFonts w:ascii="Arial" w:eastAsia="Times New Roman" w:hAnsi="Arial" w:cs="Arial"/>
          <w:lang w:eastAsia="fr-FR"/>
        </w:rPr>
        <w:t xml:space="preserve"> </w:t>
      </w:r>
      <w:r w:rsidRPr="00D87E74">
        <w:rPr>
          <w:lang w:val="en-US"/>
        </w:rPr>
        <w:t>Oral Exp</w:t>
      </w:r>
      <w:r>
        <w:rPr>
          <w:lang w:val="en-US"/>
        </w:rPr>
        <w:t>.</w:t>
      </w:r>
    </w:p>
    <w:p w:rsidR="005476BB" w:rsidRDefault="005476BB" w:rsidP="005476BB">
      <w:pPr>
        <w:tabs>
          <w:tab w:val="left" w:pos="3867"/>
        </w:tabs>
        <w:bidi/>
        <w:spacing w:after="0" w:line="240" w:lineRule="auto"/>
        <w:rPr>
          <w:rtl/>
          <w:lang w:val="en-US" w:bidi="ar-DZ"/>
        </w:rPr>
      </w:pPr>
      <w:proofErr w:type="gramStart"/>
      <w:r>
        <w:rPr>
          <w:b/>
          <w:bCs/>
          <w:rtl/>
          <w:lang w:bidi="ar-DZ"/>
        </w:rPr>
        <w:t>المستوى</w:t>
      </w:r>
      <w:proofErr w:type="gramEnd"/>
      <w:r>
        <w:rPr>
          <w:b/>
          <w:bCs/>
          <w:rtl/>
          <w:lang w:bidi="ar-DZ"/>
        </w:rPr>
        <w:t>:</w:t>
      </w:r>
      <w:r>
        <w:rPr>
          <w:b/>
          <w:bCs/>
          <w:lang w:bidi="ar-DZ"/>
        </w:rPr>
        <w:t xml:space="preserve">   </w:t>
      </w:r>
      <w:r>
        <w:rPr>
          <w:rtl/>
          <w:lang w:bidi="ar-DZ"/>
        </w:rPr>
        <w:t xml:space="preserve">سنة </w:t>
      </w:r>
      <w:r>
        <w:rPr>
          <w:rFonts w:hint="cs"/>
          <w:rtl/>
          <w:lang w:bidi="ar-DZ"/>
        </w:rPr>
        <w:t xml:space="preserve">أولى </w:t>
      </w:r>
    </w:p>
    <w:p w:rsidR="005476BB" w:rsidRDefault="005476BB" w:rsidP="005476BB">
      <w:pPr>
        <w:rPr>
          <w:rtl/>
          <w:lang w:val="en-US"/>
        </w:rPr>
      </w:pPr>
    </w:p>
    <w:p w:rsidR="005476BB" w:rsidRPr="00D87E74" w:rsidRDefault="005476BB" w:rsidP="005476BB">
      <w:pPr>
        <w:rPr>
          <w:lang w:val="en-US"/>
        </w:rPr>
      </w:pPr>
      <w:r w:rsidRPr="00D87E74">
        <w:rPr>
          <w:lang w:val="en-US"/>
        </w:rPr>
        <w:t>L1</w:t>
      </w:r>
    </w:p>
    <w:tbl>
      <w:tblPr>
        <w:tblStyle w:val="Grilledutableau"/>
        <w:tblW w:w="6521" w:type="dxa"/>
        <w:tblInd w:w="108" w:type="dxa"/>
        <w:tblLayout w:type="fixed"/>
        <w:tblLook w:val="04A0"/>
      </w:tblPr>
      <w:tblGrid>
        <w:gridCol w:w="567"/>
        <w:gridCol w:w="4394"/>
        <w:gridCol w:w="1560"/>
      </w:tblGrid>
      <w:tr w:rsidR="005476BB" w:rsidRPr="00C937FD" w:rsidTr="00381F3E">
        <w:trPr>
          <w:gridAfter w:val="1"/>
          <w:wAfter w:w="1560" w:type="dxa"/>
        </w:trPr>
        <w:tc>
          <w:tcPr>
            <w:tcW w:w="567" w:type="dxa"/>
            <w:vMerge w:val="restart"/>
          </w:tcPr>
          <w:p w:rsidR="005476BB" w:rsidRPr="00D87E74" w:rsidRDefault="005476BB" w:rsidP="00381F3E">
            <w:pPr>
              <w:rPr>
                <w:lang w:val="en-US"/>
              </w:rPr>
            </w:pPr>
            <w:r w:rsidRPr="00D87E74">
              <w:rPr>
                <w:lang w:val="en-US"/>
              </w:rPr>
              <w:t xml:space="preserve">                  </w:t>
            </w:r>
          </w:p>
        </w:tc>
        <w:tc>
          <w:tcPr>
            <w:tcW w:w="4394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 w:rsidRPr="00D87E74">
              <w:rPr>
                <w:lang w:val="en-US"/>
              </w:rPr>
              <w:t>Oral Exp</w:t>
            </w:r>
            <w:r>
              <w:rPr>
                <w:lang w:val="en-US"/>
              </w:rPr>
              <w:t xml:space="preserve">. Teacher in Charge: </w:t>
            </w:r>
          </w:p>
        </w:tc>
      </w:tr>
      <w:tr w:rsidR="005476BB" w:rsidRPr="00683D90" w:rsidTr="00381F3E">
        <w:tc>
          <w:tcPr>
            <w:tcW w:w="567" w:type="dxa"/>
            <w:vMerge/>
          </w:tcPr>
          <w:p w:rsidR="005476BB" w:rsidRPr="00D87E74" w:rsidRDefault="005476BB" w:rsidP="00381F3E">
            <w:pPr>
              <w:rPr>
                <w:lang w:val="en-US"/>
              </w:rPr>
            </w:pPr>
          </w:p>
        </w:tc>
        <w:tc>
          <w:tcPr>
            <w:tcW w:w="4394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 w:rsidRPr="00D87E74">
              <w:rPr>
                <w:lang w:val="en-US"/>
              </w:rPr>
              <w:t>S1</w:t>
            </w:r>
          </w:p>
        </w:tc>
        <w:tc>
          <w:tcPr>
            <w:tcW w:w="1560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TD mark </w:t>
            </w:r>
          </w:p>
        </w:tc>
      </w:tr>
      <w:tr w:rsidR="005476BB" w:rsidRPr="00683D90" w:rsidTr="00381F3E">
        <w:tc>
          <w:tcPr>
            <w:tcW w:w="567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>
              <w:rPr>
                <w:lang w:val="en-US"/>
              </w:rPr>
              <w:t>01</w:t>
            </w:r>
          </w:p>
        </w:tc>
        <w:tc>
          <w:tcPr>
            <w:tcW w:w="4394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MEKHNACHE  </w:t>
            </w:r>
            <w:proofErr w:type="spellStart"/>
            <w:r>
              <w:rPr>
                <w:lang w:val="en-US"/>
              </w:rPr>
              <w:t>Kenza</w:t>
            </w:r>
            <w:proofErr w:type="spellEnd"/>
          </w:p>
        </w:tc>
        <w:tc>
          <w:tcPr>
            <w:tcW w:w="1560" w:type="dxa"/>
          </w:tcPr>
          <w:p w:rsidR="005476BB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11.5</w:t>
            </w:r>
            <w:r w:rsidR="00C937FD">
              <w:rPr>
                <w:lang w:val="en-US"/>
              </w:rPr>
              <w:t>0</w:t>
            </w:r>
          </w:p>
        </w:tc>
      </w:tr>
      <w:tr w:rsidR="005476BB" w:rsidRPr="00683D90" w:rsidTr="00381F3E">
        <w:tc>
          <w:tcPr>
            <w:tcW w:w="567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>
              <w:rPr>
                <w:lang w:val="en-US"/>
              </w:rPr>
              <w:t>02</w:t>
            </w:r>
          </w:p>
        </w:tc>
        <w:tc>
          <w:tcPr>
            <w:tcW w:w="4394" w:type="dxa"/>
          </w:tcPr>
          <w:p w:rsidR="005476BB" w:rsidRPr="00D87E74" w:rsidRDefault="005476BB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Chekalbi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Amal</w:t>
            </w:r>
            <w:proofErr w:type="spellEnd"/>
          </w:p>
        </w:tc>
        <w:tc>
          <w:tcPr>
            <w:tcW w:w="1560" w:type="dxa"/>
          </w:tcPr>
          <w:p w:rsidR="005476BB" w:rsidRDefault="00C937FD" w:rsidP="00381F3E">
            <w:pPr>
              <w:rPr>
                <w:lang w:val="en-US"/>
              </w:rPr>
            </w:pPr>
            <w:r>
              <w:rPr>
                <w:lang w:val="en-US"/>
              </w:rPr>
              <w:t>14.00</w:t>
            </w:r>
          </w:p>
        </w:tc>
      </w:tr>
      <w:tr w:rsidR="005476BB" w:rsidRPr="00683D90" w:rsidTr="00381F3E">
        <w:tc>
          <w:tcPr>
            <w:tcW w:w="567" w:type="dxa"/>
          </w:tcPr>
          <w:p w:rsidR="005476BB" w:rsidRPr="00D87E74" w:rsidRDefault="005476BB" w:rsidP="00381F3E">
            <w:pPr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4394" w:type="dxa"/>
          </w:tcPr>
          <w:p w:rsidR="005476BB" w:rsidRPr="00D87E74" w:rsidRDefault="005476BB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Brieg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Dounia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zad</w:t>
            </w:r>
            <w:proofErr w:type="spellEnd"/>
          </w:p>
        </w:tc>
        <w:tc>
          <w:tcPr>
            <w:tcW w:w="1560" w:type="dxa"/>
          </w:tcPr>
          <w:p w:rsidR="005476BB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/</w:t>
            </w:r>
          </w:p>
        </w:tc>
      </w:tr>
      <w:tr w:rsidR="00561A07" w:rsidRPr="00683D90" w:rsidTr="00381F3E">
        <w:tc>
          <w:tcPr>
            <w:tcW w:w="567" w:type="dxa"/>
          </w:tcPr>
          <w:p w:rsidR="00561A07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4394" w:type="dxa"/>
          </w:tcPr>
          <w:p w:rsidR="00561A07" w:rsidRDefault="00561A07" w:rsidP="00381F3E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Khoualed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Djihane</w:t>
            </w:r>
            <w:proofErr w:type="spellEnd"/>
          </w:p>
        </w:tc>
        <w:tc>
          <w:tcPr>
            <w:tcW w:w="1560" w:type="dxa"/>
          </w:tcPr>
          <w:p w:rsidR="00561A07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13.5</w:t>
            </w:r>
            <w:r w:rsidR="00C937FD">
              <w:rPr>
                <w:lang w:val="en-US"/>
              </w:rPr>
              <w:t>0</w:t>
            </w:r>
          </w:p>
        </w:tc>
      </w:tr>
      <w:tr w:rsidR="00561A07" w:rsidRPr="00683D90" w:rsidTr="00381F3E">
        <w:tc>
          <w:tcPr>
            <w:tcW w:w="567" w:type="dxa"/>
          </w:tcPr>
          <w:p w:rsidR="00561A07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05</w:t>
            </w:r>
          </w:p>
        </w:tc>
        <w:tc>
          <w:tcPr>
            <w:tcW w:w="4394" w:type="dxa"/>
          </w:tcPr>
          <w:p w:rsidR="00561A07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 xml:space="preserve">Baa Mohammed </w:t>
            </w:r>
            <w:proofErr w:type="spellStart"/>
            <w:r>
              <w:rPr>
                <w:lang w:val="en-US"/>
              </w:rPr>
              <w:t>Fathi</w:t>
            </w:r>
            <w:proofErr w:type="spellEnd"/>
          </w:p>
        </w:tc>
        <w:tc>
          <w:tcPr>
            <w:tcW w:w="1560" w:type="dxa"/>
          </w:tcPr>
          <w:p w:rsidR="00561A07" w:rsidRDefault="00561A07" w:rsidP="00381F3E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C937FD">
              <w:rPr>
                <w:lang w:val="en-US"/>
              </w:rPr>
              <w:t>.50</w:t>
            </w:r>
          </w:p>
        </w:tc>
      </w:tr>
    </w:tbl>
    <w:p w:rsidR="00057812" w:rsidRDefault="00057812"/>
    <w:p w:rsidR="00561A07" w:rsidRDefault="00561A07" w:rsidP="00561A07">
      <w:pPr>
        <w:jc w:val="center"/>
      </w:pPr>
      <w:r>
        <w:t>20/12/2018</w:t>
      </w:r>
    </w:p>
    <w:sectPr w:rsidR="00561A07" w:rsidSect="000578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coType Thuluth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476BB"/>
    <w:rsid w:val="00044C66"/>
    <w:rsid w:val="00057812"/>
    <w:rsid w:val="005476BB"/>
    <w:rsid w:val="00561A07"/>
    <w:rsid w:val="00957E12"/>
    <w:rsid w:val="00C9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6BB"/>
    <w:rPr>
      <w:rFonts w:eastAsiaTheme="minorEastAsia"/>
      <w:lang w:eastAsia="zh-T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76BB"/>
    <w:pPr>
      <w:spacing w:after="0" w:line="240" w:lineRule="auto"/>
    </w:pPr>
    <w:rPr>
      <w:rFonts w:eastAsiaTheme="minorEastAsia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389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4</cp:revision>
  <dcterms:created xsi:type="dcterms:W3CDTF">2018-12-23T09:29:00Z</dcterms:created>
  <dcterms:modified xsi:type="dcterms:W3CDTF">2019-01-08T08:11:00Z</dcterms:modified>
</cp:coreProperties>
</file>